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9B10CB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527F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Комплексное благоустройство стадиона МАОУ СОШ №21 СП ООШ №29</w:t>
            </w:r>
            <w:r w:rsidR="002778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527F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том числе в части создания спортивных игровых комплексов и зоны воркаута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  <w:r w:rsidR="00527F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DB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 ориентир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BD6C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 Златоуст, ул. Веселовская, дом 50 (земельный участок с кадастровым номером 74:25:0311412:35)</w:t>
            </w:r>
          </w:p>
          <w:p w:rsidR="00771968" w:rsidRPr="003F255F" w:rsidRDefault="00771968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BD6C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  <w:r w:rsidR="00C23B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1460 кв.м.</w:t>
            </w:r>
          </w:p>
          <w:p w:rsidR="00771968" w:rsidRPr="003F255F" w:rsidRDefault="00771968" w:rsidP="00001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C23B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 09.10.2023 г. № 3180-р/</w:t>
            </w:r>
            <w:proofErr w:type="gramStart"/>
            <w:r w:rsidR="00C23B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2" w:rsidRPr="001B41BC" w:rsidRDefault="00F47502" w:rsidP="00F4750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kern w:val="1"/>
                <w:lang w:eastAsia="ar-SA"/>
              </w:rPr>
              <w:t>Комплексное благоустройство стадиона МАОУ СОШ №21 СП ООШ №</w:t>
            </w:r>
            <w:r w:rsidR="002778BF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29</w:t>
            </w:r>
            <w:r w:rsidR="002778BF">
              <w:rPr>
                <w:kern w:val="1"/>
                <w:lang w:eastAsia="ar-SA"/>
              </w:rPr>
              <w:t>,</w:t>
            </w:r>
            <w:r>
              <w:rPr>
                <w:kern w:val="1"/>
                <w:lang w:eastAsia="ar-SA"/>
              </w:rPr>
              <w:t xml:space="preserve"> в том числе в части создания спортивных игровых комплексов и зоны воркаута. Ц</w:t>
            </w:r>
            <w:r w:rsidRPr="001B41BC">
              <w:rPr>
                <w:bCs/>
                <w:color w:val="000000"/>
              </w:rPr>
              <w:t xml:space="preserve">ель </w:t>
            </w:r>
            <w:r w:rsidRPr="003F255F">
              <w:rPr>
                <w:kern w:val="1"/>
                <w:lang w:eastAsia="ar-SA"/>
              </w:rPr>
              <w:t xml:space="preserve">инициативного </w:t>
            </w:r>
            <w:r w:rsidRPr="001B41BC">
              <w:rPr>
                <w:bCs/>
                <w:color w:val="000000"/>
              </w:rPr>
              <w:t>проекта - это</w:t>
            </w:r>
            <w:r w:rsidRPr="001B41BC">
              <w:rPr>
                <w:color w:val="000000"/>
              </w:rPr>
              <w:t> создание условий для укрепления з</w:t>
            </w:r>
            <w:r>
              <w:rPr>
                <w:color w:val="000000"/>
              </w:rPr>
              <w:t>доровья подрастающего поколения и организации досуга детей во внеурочное время.</w:t>
            </w:r>
          </w:p>
          <w:p w:rsidR="00F47502" w:rsidRPr="001B41BC" w:rsidRDefault="00F47502" w:rsidP="000114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1B41BC">
              <w:rPr>
                <w:bCs/>
                <w:color w:val="000000"/>
              </w:rPr>
              <w:t>адачи</w:t>
            </w:r>
            <w:r w:rsidRPr="003F255F">
              <w:rPr>
                <w:kern w:val="1"/>
                <w:lang w:eastAsia="ar-SA"/>
              </w:rPr>
              <w:t xml:space="preserve"> инициативного</w:t>
            </w:r>
            <w:r>
              <w:rPr>
                <w:kern w:val="1"/>
                <w:lang w:eastAsia="ar-SA"/>
              </w:rPr>
              <w:t xml:space="preserve"> </w:t>
            </w:r>
            <w:r w:rsidRPr="001B41BC">
              <w:rPr>
                <w:bCs/>
                <w:color w:val="000000"/>
              </w:rPr>
              <w:t>проекта:</w:t>
            </w:r>
          </w:p>
          <w:p w:rsidR="00F47502" w:rsidRPr="001B41BC" w:rsidRDefault="00F47502" w:rsidP="00F4750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 Р</w:t>
            </w:r>
            <w:r w:rsidRPr="001B41BC">
              <w:rPr>
                <w:color w:val="000000"/>
              </w:rPr>
              <w:t>еконстру</w:t>
            </w:r>
            <w:r>
              <w:rPr>
                <w:color w:val="000000"/>
              </w:rPr>
              <w:t>кция</w:t>
            </w:r>
            <w:r w:rsidRPr="001B41BC">
              <w:rPr>
                <w:color w:val="000000"/>
              </w:rPr>
              <w:t xml:space="preserve"> на территории школы спо</w:t>
            </w:r>
            <w:r>
              <w:rPr>
                <w:color w:val="000000"/>
              </w:rPr>
              <w:t>ртивной</w:t>
            </w:r>
            <w:r w:rsidRPr="001B41BC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1B41BC">
              <w:rPr>
                <w:color w:val="000000"/>
              </w:rPr>
              <w:t xml:space="preserve"> для проведения уроков физической культуры и различных спортивных </w:t>
            </w:r>
            <w:r w:rsidRPr="001B41BC">
              <w:rPr>
                <w:color w:val="000000"/>
              </w:rPr>
              <w:lastRenderedPageBreak/>
              <w:t>соревнований внутри школы</w:t>
            </w:r>
            <w:r>
              <w:rPr>
                <w:color w:val="000000"/>
              </w:rPr>
              <w:t>.</w:t>
            </w:r>
          </w:p>
          <w:p w:rsidR="009540E1" w:rsidRPr="00F47502" w:rsidRDefault="00F47502" w:rsidP="00F4750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 Организация</w:t>
            </w:r>
            <w:r w:rsidRPr="001B41BC">
              <w:rPr>
                <w:color w:val="000000"/>
              </w:rPr>
              <w:t xml:space="preserve"> досуг</w:t>
            </w:r>
            <w:r>
              <w:rPr>
                <w:color w:val="000000"/>
              </w:rPr>
              <w:t>а</w:t>
            </w:r>
            <w:r w:rsidRPr="001B41BC">
              <w:rPr>
                <w:color w:val="000000"/>
              </w:rPr>
              <w:t xml:space="preserve"> жителей микрорайона через современное оборудование площадки спортивным инвентарём</w:t>
            </w:r>
            <w:r>
              <w:rPr>
                <w:color w:val="000000"/>
              </w:rPr>
              <w:t>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4" w:rsidRDefault="003E215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B41BC">
              <w:t>На территории данной школы имеется небольшая спортивная площадка для проведения уроков физической культуры</w:t>
            </w:r>
            <w:r>
              <w:t>.</w:t>
            </w:r>
            <w:r w:rsidRPr="001B41BC">
              <w:t xml:space="preserve"> В данном посёлке это единственная территория, на которой дети могут находиться в свободное от учёбы время, место, где дети могут безопасно гулять. Но данная территория не оборудована спортивным инвентарём, имеет старое покрытие асфальта, находится в ненадлежащем виде. </w:t>
            </w:r>
            <w:r w:rsidRPr="001B41BC">
              <w:rPr>
                <w:color w:val="000000"/>
              </w:rPr>
              <w:t>Поэтому многие родители не могут создать благоприятные условия для полноценного физического развития и оздоровления своих детей и часть детей и подростков остаются незанятыми во внеурочное время, что может стать причиной совершения ими противоправных поступков, административ</w:t>
            </w:r>
            <w:r>
              <w:rPr>
                <w:color w:val="000000"/>
              </w:rPr>
              <w:t xml:space="preserve">ных и уголовных правонарушений. </w:t>
            </w:r>
          </w:p>
          <w:p w:rsidR="003E2154" w:rsidRDefault="003E215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Современное оборудование</w:t>
            </w:r>
            <w:r w:rsidRPr="001B41BC">
              <w:rPr>
                <w:color w:val="000000"/>
              </w:rPr>
              <w:t xml:space="preserve"> спортивных площадок способствует созданию полноценных условий дл</w:t>
            </w:r>
            <w:r>
              <w:rPr>
                <w:color w:val="000000"/>
              </w:rPr>
              <w:t>я занятий физической культурой,</w:t>
            </w:r>
            <w:r w:rsidRPr="001B41BC">
              <w:rPr>
                <w:color w:val="000000"/>
              </w:rPr>
              <w:t xml:space="preserve"> спортом детей и подростков. Вовлекает их в массовый спорт, способствует пропаганде здорового образа жизни и является действенной формой профилактики безнадзорности, вредных привычек в мол</w:t>
            </w:r>
            <w:r>
              <w:rPr>
                <w:color w:val="000000"/>
              </w:rPr>
              <w:t>одежной среде.</w:t>
            </w:r>
          </w:p>
          <w:p w:rsidR="003E2154" w:rsidRPr="001B41BC" w:rsidRDefault="005841D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kern w:val="1"/>
                <w:lang w:eastAsia="ar-SA"/>
              </w:rPr>
              <w:t xml:space="preserve">Необходимо выполнить ряд </w:t>
            </w:r>
            <w:r w:rsidRPr="003F255F">
              <w:rPr>
                <w:kern w:val="1"/>
                <w:lang w:eastAsia="ar-SA"/>
              </w:rPr>
              <w:t>мероприятий по реализации инициативного проекта</w:t>
            </w:r>
            <w:r w:rsidR="003E2154" w:rsidRPr="001B41BC">
              <w:rPr>
                <w:color w:val="000000"/>
              </w:rPr>
              <w:t>:</w:t>
            </w:r>
          </w:p>
          <w:p w:rsidR="003E2154" w:rsidRPr="001B41BC" w:rsidRDefault="003E215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B41BC">
              <w:rPr>
                <w:color w:val="000000"/>
              </w:rPr>
              <w:t>- Выравнивание территории для постройки волейбольной и баскетбольной площадки.</w:t>
            </w:r>
          </w:p>
          <w:p w:rsidR="003E2154" w:rsidRPr="001B41BC" w:rsidRDefault="003E215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B41BC">
              <w:rPr>
                <w:color w:val="000000"/>
              </w:rPr>
              <w:t>- Установка спортивных турников, скамеек для отжиманий, гимнастической стенки, рукохода, змейки, гимнастического комплекса.</w:t>
            </w:r>
          </w:p>
          <w:p w:rsidR="003E2154" w:rsidRPr="001B41BC" w:rsidRDefault="003E215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B41BC">
              <w:rPr>
                <w:color w:val="000000"/>
              </w:rPr>
              <w:t>- Установка специального покрытия для волейбольной, баскетбольной и спортивной площадки.</w:t>
            </w:r>
          </w:p>
          <w:p w:rsidR="003E2154" w:rsidRPr="001B41BC" w:rsidRDefault="003E215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B41BC">
              <w:rPr>
                <w:color w:val="000000"/>
              </w:rPr>
              <w:t>- Установка волейбольной сетки.</w:t>
            </w:r>
          </w:p>
          <w:p w:rsidR="003E2154" w:rsidRPr="001B41BC" w:rsidRDefault="005841D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E2154" w:rsidRPr="001B41BC">
              <w:rPr>
                <w:color w:val="000000"/>
              </w:rPr>
              <w:t>Установка баскетбольных щитов.</w:t>
            </w:r>
          </w:p>
          <w:p w:rsidR="003E2154" w:rsidRPr="001B41BC" w:rsidRDefault="003E215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B41BC">
              <w:rPr>
                <w:color w:val="000000"/>
              </w:rPr>
              <w:t>- Реконструкция беговой дорожки.</w:t>
            </w:r>
          </w:p>
          <w:p w:rsidR="003E2154" w:rsidRPr="001B41BC" w:rsidRDefault="003E215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B41BC">
              <w:rPr>
                <w:color w:val="000000"/>
              </w:rPr>
              <w:t>- Установка сектора для прыжков с разбега.</w:t>
            </w:r>
          </w:p>
          <w:p w:rsidR="003E2154" w:rsidRPr="001B41BC" w:rsidRDefault="003E215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B41BC">
              <w:rPr>
                <w:color w:val="000000"/>
              </w:rPr>
              <w:t>- Установка сектора для метания мяча и гранаты.</w:t>
            </w:r>
          </w:p>
          <w:p w:rsidR="003E2154" w:rsidRPr="001B41BC" w:rsidRDefault="003E215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B41BC">
              <w:rPr>
                <w:color w:val="000000"/>
              </w:rPr>
              <w:t>- Установка ограждения спортивной площадки.</w:t>
            </w:r>
          </w:p>
          <w:p w:rsidR="003E2154" w:rsidRPr="001B41BC" w:rsidRDefault="003E2154" w:rsidP="003E215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B41BC">
              <w:rPr>
                <w:color w:val="000000"/>
              </w:rPr>
              <w:t>- Установка освещения площадки.</w:t>
            </w:r>
          </w:p>
          <w:p w:rsidR="003E2154" w:rsidRPr="003E2154" w:rsidRDefault="003E2154" w:rsidP="005841D4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B41BC">
              <w:rPr>
                <w:color w:val="000000"/>
              </w:rPr>
              <w:t>- Установка лавочек и урн.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841D4" w:rsidRDefault="005841D4" w:rsidP="005841D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B41BC">
              <w:rPr>
                <w:color w:val="000000"/>
              </w:rPr>
              <w:t xml:space="preserve">еализация </w:t>
            </w:r>
            <w:r w:rsidRPr="001B41BC">
              <w:t>инициативного проекта</w:t>
            </w:r>
            <w:r w:rsidRPr="001B41BC">
              <w:rPr>
                <w:color w:val="000000"/>
              </w:rPr>
              <w:t xml:space="preserve"> позволит повысить духовное, нравственное и физическое воспитание детей, подростков. Реконструкция школьной спортивной площадки станет хорошим звеном в достижении спортивных результатов, обеспечит возможность сохранения здоровья за период обучения в школе, сформирует необходимые умения и навыки по здоровому образу жизни, даст возможность школьникам успешно сдавать нормы ГТО.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38" w:rsidRPr="00F15F44" w:rsidRDefault="00CE4D38" w:rsidP="00F15F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физической культуры, занятие </w:t>
            </w:r>
            <w:r w:rsidRPr="00F1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спортом детей, подростков и жителей микрорайона.</w:t>
            </w:r>
            <w:r w:rsidRPr="00F15F44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в массовый спорт, проведение спортивных мероприятий для жителей микрорайона. С</w:t>
            </w:r>
            <w:r w:rsidRPr="00F15F4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тадион, спортивные игровые комплексы и зона воркаута, находящиеся на территории МАОУ СОШ №21 СП ООШ №29 будут находиться на балансе школы. Коллективом школы и учениками будет осуществлен своевреме</w:t>
            </w:r>
            <w:r w:rsidR="00F15F44" w:rsidRPr="00F15F4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нный уход за данной территорией</w:t>
            </w:r>
            <w:r w:rsidRPr="00F15F4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15F44" w:rsidRPr="00F15F4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(регулярное проведение субботников).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01144F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CE4D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человек.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F37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2778BF" w:rsidP="002778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Представитель инициативной группы - </w:t>
            </w:r>
            <w:r w:rsidR="005841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Торошина Дарья Александровна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841D4" w:rsidRDefault="005841D4" w:rsidP="009834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8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98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8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58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  <w:bookmarkStart w:id="0" w:name="_GoBack"/>
            <w:bookmarkEnd w:id="0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C293D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проведено </w:t>
            </w:r>
            <w:r w:rsidR="005841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субботника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участием </w:t>
            </w:r>
            <w:r w:rsidR="005841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  <w:r w:rsidR="005841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sectPr w:rsidR="00A820D1" w:rsidRPr="003F255F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EC" w:rsidRDefault="00B135EC" w:rsidP="00771968">
      <w:pPr>
        <w:spacing w:after="0" w:line="240" w:lineRule="auto"/>
      </w:pPr>
      <w:r>
        <w:separator/>
      </w:r>
    </w:p>
  </w:endnote>
  <w:endnote w:type="continuationSeparator" w:id="0">
    <w:p w:rsidR="00B135EC" w:rsidRDefault="00B135EC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EC" w:rsidRDefault="00B135EC" w:rsidP="00771968">
      <w:pPr>
        <w:spacing w:after="0" w:line="240" w:lineRule="auto"/>
      </w:pPr>
      <w:r>
        <w:separator/>
      </w:r>
    </w:p>
  </w:footnote>
  <w:footnote w:type="continuationSeparator" w:id="0">
    <w:p w:rsidR="00B135EC" w:rsidRDefault="00B135EC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016DB"/>
    <w:rsid w:val="0001144F"/>
    <w:rsid w:val="0005411F"/>
    <w:rsid w:val="000E3267"/>
    <w:rsid w:val="001336E4"/>
    <w:rsid w:val="001362A0"/>
    <w:rsid w:val="00136E53"/>
    <w:rsid w:val="0015074A"/>
    <w:rsid w:val="001B7DCB"/>
    <w:rsid w:val="001E0AE5"/>
    <w:rsid w:val="00224E68"/>
    <w:rsid w:val="00265497"/>
    <w:rsid w:val="00273BD8"/>
    <w:rsid w:val="002778BF"/>
    <w:rsid w:val="002F37E5"/>
    <w:rsid w:val="00374786"/>
    <w:rsid w:val="003E2154"/>
    <w:rsid w:val="003F255F"/>
    <w:rsid w:val="00403F07"/>
    <w:rsid w:val="00482711"/>
    <w:rsid w:val="004C3D03"/>
    <w:rsid w:val="00527F6E"/>
    <w:rsid w:val="00542462"/>
    <w:rsid w:val="00556360"/>
    <w:rsid w:val="005745C6"/>
    <w:rsid w:val="005841D4"/>
    <w:rsid w:val="005C6E4B"/>
    <w:rsid w:val="005E01A7"/>
    <w:rsid w:val="006365AE"/>
    <w:rsid w:val="0069644D"/>
    <w:rsid w:val="006A3909"/>
    <w:rsid w:val="0075368F"/>
    <w:rsid w:val="00771968"/>
    <w:rsid w:val="007756A7"/>
    <w:rsid w:val="007A6320"/>
    <w:rsid w:val="007C293D"/>
    <w:rsid w:val="00885143"/>
    <w:rsid w:val="008A40A2"/>
    <w:rsid w:val="008E768D"/>
    <w:rsid w:val="00906ED7"/>
    <w:rsid w:val="0091730A"/>
    <w:rsid w:val="009540E1"/>
    <w:rsid w:val="00982119"/>
    <w:rsid w:val="0098345C"/>
    <w:rsid w:val="009B10CB"/>
    <w:rsid w:val="009E67D4"/>
    <w:rsid w:val="009F4E7F"/>
    <w:rsid w:val="00A820D1"/>
    <w:rsid w:val="00B03B92"/>
    <w:rsid w:val="00B135EC"/>
    <w:rsid w:val="00B30321"/>
    <w:rsid w:val="00B52C0F"/>
    <w:rsid w:val="00BD6C82"/>
    <w:rsid w:val="00C23B4B"/>
    <w:rsid w:val="00CE4D38"/>
    <w:rsid w:val="00D036A2"/>
    <w:rsid w:val="00D76012"/>
    <w:rsid w:val="00D87BFE"/>
    <w:rsid w:val="00E540DF"/>
    <w:rsid w:val="00F056EC"/>
    <w:rsid w:val="00F15F44"/>
    <w:rsid w:val="00F47502"/>
    <w:rsid w:val="00F900BB"/>
    <w:rsid w:val="00FE0E82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  <w:style w:type="paragraph" w:styleId="a9">
    <w:name w:val="Normal (Web)"/>
    <w:basedOn w:val="a"/>
    <w:uiPriority w:val="99"/>
    <w:unhideWhenUsed/>
    <w:rsid w:val="00F4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DB10-5961-4601-9199-BBFB2FDE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32</cp:revision>
  <cp:lastPrinted>2023-10-31T05:41:00Z</cp:lastPrinted>
  <dcterms:created xsi:type="dcterms:W3CDTF">2022-03-10T08:55:00Z</dcterms:created>
  <dcterms:modified xsi:type="dcterms:W3CDTF">2023-12-19T05:55:00Z</dcterms:modified>
</cp:coreProperties>
</file>